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Autospacing="1"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  <w:t>Mensagem nº. 0</w:t>
      </w:r>
      <w:r>
        <w:rPr>
          <w:rFonts w:cs="Arial" w:ascii="Arial" w:hAnsi="Arial"/>
          <w:color w:val="000000"/>
          <w:sz w:val="24"/>
          <w:szCs w:val="24"/>
          <w:lang w:val="pt-PT" w:eastAsia="pt-BR"/>
        </w:rPr>
        <w:t>2</w:t>
      </w:r>
      <w:r>
        <w:rPr>
          <w:rFonts w:cs="Arial" w:ascii="Arial" w:hAnsi="Arial"/>
          <w:color w:val="000000"/>
          <w:sz w:val="24"/>
          <w:szCs w:val="24"/>
          <w:lang w:val="pt-PT" w:eastAsia="pt-BR"/>
        </w:rPr>
        <w:t>/</w:t>
      </w:r>
      <w:r>
        <w:rPr>
          <w:rFonts w:cs="Arial" w:ascii="Arial" w:hAnsi="Arial"/>
          <w:color w:val="000000"/>
          <w:sz w:val="24"/>
          <w:szCs w:val="24"/>
        </w:rPr>
        <w:t>2026 – Poder Legislativo</w:t>
      </w:r>
      <w:r>
        <w:rPr>
          <w:rFonts w:cs="Arial" w:ascii="Arial" w:hAnsi="Arial"/>
          <w:color w:val="000000"/>
          <w:sz w:val="24"/>
          <w:szCs w:val="24"/>
          <w:lang w:val="pt-PT" w:eastAsia="pt-BR"/>
        </w:rPr>
        <w:t>.</w:t>
      </w:r>
    </w:p>
    <w:p>
      <w:pPr>
        <w:pStyle w:val="Normal"/>
        <w:suppressAutoHyphens w:val="false"/>
        <w:spacing w:lineRule="auto" w:line="360" w:beforeAutospacing="1" w:afterAutospacing="1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Excelentíssimos Vereadores:</w:t>
      </w:r>
    </w:p>
    <w:p>
      <w:pPr>
        <w:pStyle w:val="Normal"/>
        <w:suppressAutoHyphens w:val="false"/>
        <w:spacing w:lineRule="auto" w:line="360" w:beforeAutospacing="1" w:afterAutospacing="1"/>
        <w:ind w:firstLine="1134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Os vereadores que subscrevem esta, apresentam ao Plenário o Projeto de Lei que trata de rua “sem denominação” no Loteamento Neldo Ramm, localizada na zona urbana de Turuçu.</w:t>
      </w:r>
    </w:p>
    <w:p>
      <w:pPr>
        <w:pStyle w:val="Normal"/>
        <w:suppressAutoHyphens w:val="false"/>
        <w:spacing w:lineRule="auto" w:line="360" w:beforeAutospacing="1" w:afterAutospacing="1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Desta forma, requer-se a análise e aprovação do presente Projeto de Lei n° 0</w:t>
      </w:r>
      <w:r>
        <w:rPr>
          <w:rFonts w:cs="Arial" w:ascii="Arial" w:hAnsi="Arial"/>
          <w:color w:val="000000"/>
          <w:sz w:val="24"/>
          <w:szCs w:val="24"/>
        </w:rPr>
        <w:t>2</w:t>
      </w:r>
      <w:r>
        <w:rPr>
          <w:rFonts w:cs="Arial" w:ascii="Arial" w:hAnsi="Arial"/>
          <w:color w:val="000000"/>
          <w:sz w:val="24"/>
          <w:szCs w:val="24"/>
        </w:rPr>
        <w:t>/2026.</w:t>
      </w:r>
    </w:p>
    <w:p>
      <w:pPr>
        <w:pStyle w:val="Normal"/>
        <w:suppressAutoHyphens w:val="false"/>
        <w:spacing w:beforeAutospacing="1" w:afterAutospacing="1"/>
        <w:ind w:firstLine="1486" w:start="284"/>
        <w:jc w:val="end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Turuçu, 0</w:t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color w:val="000000"/>
          <w:sz w:val="24"/>
          <w:szCs w:val="24"/>
        </w:rPr>
        <w:t xml:space="preserve"> de março de 2026.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tbl>
      <w:tblPr>
        <w:tblStyle w:val="Tabelacomgrade"/>
        <w:tblW w:w="9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98"/>
        <w:gridCol w:w="3962"/>
      </w:tblGrid>
      <w:tr>
        <w:trPr/>
        <w:tc>
          <w:tcPr>
            <w:tcW w:w="509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zh-CN"/>
              </w:rPr>
              <w:t>_____________________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pt-BR"/>
              </w:rPr>
              <w:t>DIACKES EMERSON LEAL CARVALHO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spacing w:val="-8"/>
                <w:kern w:val="0"/>
                <w:sz w:val="24"/>
                <w:szCs w:val="24"/>
                <w:lang w:val="pt-PT" w:eastAsia="zh-CN"/>
              </w:rPr>
              <w:t>Vereador do PSDB</w:t>
            </w:r>
          </w:p>
        </w:tc>
        <w:tc>
          <w:tcPr>
            <w:tcW w:w="396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zh-CN"/>
              </w:rPr>
              <w:t>__________________</w:t>
            </w:r>
          </w:p>
          <w:p>
            <w:pPr>
              <w:pStyle w:val="western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eastAsia="zh-CN"/>
              </w:rPr>
              <w:t>ALEXANDRE BORCHHARDT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spacing w:val="-8"/>
                <w:kern w:val="0"/>
                <w:sz w:val="24"/>
                <w:szCs w:val="24"/>
                <w:lang w:val="pt-PT" w:eastAsia="zh-CN"/>
              </w:rPr>
              <w:t>Vereador do PP</w:t>
            </w:r>
          </w:p>
        </w:tc>
      </w:tr>
    </w:tbl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/>
          <w:color w:val="000000"/>
          <w:sz w:val="24"/>
          <w:szCs w:val="24"/>
          <w:lang w:val="pt-PT" w:eastAsia="pt-BR"/>
        </w:rPr>
      </w:pPr>
      <w:r>
        <w:rPr>
          <w:rFonts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beforeAutospacing="1" w:afterAutospacing="1"/>
        <w:rPr>
          <w:rFonts w:ascii="Arial" w:hAnsi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  <w:t>PROJETO DE LEI DO LEGISLATIVO Nº 0</w:t>
      </w:r>
      <w:r>
        <w:rPr>
          <w:rFonts w:cs="Arial" w:ascii="Arial" w:hAnsi="Arial"/>
          <w:color w:val="000000"/>
          <w:sz w:val="24"/>
          <w:szCs w:val="24"/>
          <w:lang w:val="pt-PT" w:eastAsia="pt-BR"/>
        </w:rPr>
        <w:t>2</w:t>
      </w:r>
      <w:r>
        <w:rPr>
          <w:rFonts w:cs="Arial" w:ascii="Arial" w:hAnsi="Arial"/>
          <w:color w:val="000000"/>
          <w:sz w:val="24"/>
          <w:szCs w:val="24"/>
          <w:lang w:val="pt-PT" w:eastAsia="pt-BR"/>
        </w:rPr>
        <w:t>/2026</w:t>
      </w:r>
    </w:p>
    <w:p>
      <w:pPr>
        <w:pStyle w:val="Normal"/>
        <w:tabs>
          <w:tab w:val="clear" w:pos="708"/>
        </w:tabs>
        <w:ind w:start="496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pt-PT" w:eastAsia="pt-BR"/>
        </w:rPr>
        <w:t>Denomina o logradouro conhecido como Rua “sem denominação” do Loteamento Neldo Ramm, localizado na zona urbana do Município de Turuçu/RS.</w:t>
      </w:r>
    </w:p>
    <w:p>
      <w:pPr>
        <w:pStyle w:val="Normal"/>
        <w:shd w:val="clear" w:color="auto" w:fill="FFFFFF"/>
        <w:spacing w:lineRule="exact" w:line="4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  <w:bookmarkStart w:id="0" w:name="_Hlk190681672"/>
      <w:bookmarkStart w:id="1" w:name="_Hlk190681672"/>
      <w:bookmarkEnd w:id="1"/>
    </w:p>
    <w:p>
      <w:pPr>
        <w:pStyle w:val="Normal"/>
        <w:ind w:firstLine="709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Art.1º Fica denominada de </w:t>
      </w:r>
      <w:r>
        <w:rPr>
          <w:rStyle w:val="Fontepargpadro"/>
          <w:rFonts w:cs="Arial" w:ascii="Arial" w:hAnsi="Arial"/>
          <w:b/>
          <w:bCs/>
          <w:i/>
          <w:iCs/>
          <w:sz w:val="24"/>
          <w:szCs w:val="24"/>
        </w:rPr>
        <w:t>“Rua Lydia Fredes Contreira”</w:t>
      </w:r>
      <w:r>
        <w:rPr>
          <w:rStyle w:val="Fontepargpadro"/>
          <w:rFonts w:cs="Arial" w:ascii="Arial" w:hAnsi="Arial"/>
          <w:sz w:val="24"/>
          <w:szCs w:val="24"/>
        </w:rPr>
        <w:t>, a via localizada na zona urbana de Turuçu, identificada como Rua “sem denominação” no Loteamento Neldo Ramm.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Art.2º O Prefeito Municipal oficializará a rua citada no artigo 1º, de acordo com esta Lei e em cumprimento ao disposto no artigo 78, inciso XXIV, da Lei Orgânica do Município de Turuçu.</w:t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Fontepargpadro"/>
          <w:rFonts w:cs="Arial" w:ascii="Arial" w:hAnsi="Arial"/>
          <w:sz w:val="24"/>
          <w:szCs w:val="24"/>
        </w:rPr>
        <w:t>Art.3º Esta Lei entra em vigor na data de sua publicação.</w:t>
      </w:r>
    </w:p>
    <w:p>
      <w:pPr>
        <w:pStyle w:val="Normal"/>
        <w:suppressAutoHyphens w:val="false"/>
        <w:spacing w:lineRule="auto" w:line="360"/>
        <w:ind w:firstLine="1457"/>
        <w:jc w:val="end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cs="Arial" w:ascii="Arial" w:hAnsi="Arial"/>
          <w:color w:val="000000"/>
          <w:sz w:val="24"/>
          <w:szCs w:val="24"/>
          <w:lang w:val="pt-PT" w:eastAsia="pt-BR"/>
        </w:rPr>
      </w:r>
    </w:p>
    <w:p>
      <w:pPr>
        <w:pStyle w:val="Normal"/>
        <w:suppressAutoHyphens w:val="false"/>
        <w:spacing w:lineRule="auto" w:line="360"/>
        <w:ind w:firstLine="1457"/>
        <w:jc w:val="end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Turuçu, 0</w:t>
      </w:r>
      <w:r>
        <w:rPr>
          <w:rFonts w:cs="Arial" w:ascii="Arial" w:hAnsi="Arial"/>
          <w:color w:val="000000"/>
          <w:sz w:val="24"/>
          <w:szCs w:val="24"/>
          <w:lang w:eastAsia="pt-BR"/>
        </w:rPr>
        <w:t>5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 de março de 2026.</w:t>
      </w:r>
    </w:p>
    <w:p>
      <w:pPr>
        <w:pStyle w:val="Normal"/>
        <w:suppressAutoHyphens w:val="false"/>
        <w:spacing w:lineRule="auto" w:line="360"/>
        <w:ind w:firstLine="1457"/>
        <w:jc w:val="end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firstLine="1457"/>
        <w:jc w:val="end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tbl>
      <w:tblPr>
        <w:tblStyle w:val="Tabelacomgrade"/>
        <w:tblW w:w="9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98"/>
        <w:gridCol w:w="3962"/>
      </w:tblGrid>
      <w:tr>
        <w:trPr/>
        <w:tc>
          <w:tcPr>
            <w:tcW w:w="509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zh-CN"/>
              </w:rPr>
              <w:t>_____________________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pt-BR"/>
              </w:rPr>
              <w:t>DIACKES EMERSON LEAL CARVALHO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spacing w:val="-8"/>
                <w:kern w:val="0"/>
                <w:sz w:val="24"/>
                <w:szCs w:val="24"/>
                <w:lang w:val="pt-PT" w:eastAsia="zh-CN"/>
              </w:rPr>
              <w:t>Vereador do PSDB</w:t>
            </w:r>
          </w:p>
        </w:tc>
        <w:tc>
          <w:tcPr>
            <w:tcW w:w="396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zh-CN"/>
              </w:rPr>
              <w:t>__________________</w:t>
            </w:r>
          </w:p>
          <w:p>
            <w:pPr>
              <w:pStyle w:val="western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eastAsia="zh-CN"/>
              </w:rPr>
              <w:t>ALEXANDRE BORCHHARDT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spacing w:val="-8"/>
                <w:kern w:val="0"/>
                <w:sz w:val="24"/>
                <w:szCs w:val="24"/>
                <w:lang w:val="pt-PT" w:eastAsia="zh-CN"/>
              </w:rPr>
              <w:t>Vereador do PP</w:t>
            </w:r>
          </w:p>
        </w:tc>
      </w:tr>
    </w:tbl>
    <w:p>
      <w:pPr>
        <w:pStyle w:val="Normal"/>
        <w:suppressAutoHyphens w:val="false"/>
        <w:spacing w:lineRule="auto" w:line="360"/>
        <w:ind w:firstLine="1457"/>
        <w:jc w:val="end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pt-PT" w:eastAsia="pt-BR"/>
        </w:rPr>
        <w:t>JUSTIFICATIVA</w:t>
      </w:r>
    </w:p>
    <w:p>
      <w:pPr>
        <w:pStyle w:val="Normal"/>
        <w:suppressAutoHyphens w:val="false"/>
        <w:spacing w:lineRule="auto" w:line="360"/>
        <w:jc w:val="both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Senhores Vereadores.</w:t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Os Vereadores que apresentam o presente Projeto de Lei desejam homenagear a </w:t>
      </w:r>
      <w:r>
        <w:rPr>
          <w:rStyle w:val="Fontepargpadro"/>
          <w:rFonts w:cs="Arial" w:ascii="Arial" w:hAnsi="Arial"/>
          <w:b/>
          <w:bCs/>
          <w:i/>
          <w:iCs/>
          <w:color w:val="000000"/>
          <w:sz w:val="24"/>
          <w:szCs w:val="24"/>
        </w:rPr>
        <w:t xml:space="preserve">Srª. </w:t>
      </w:r>
      <w:r>
        <w:rPr>
          <w:rStyle w:val="Fontepargpadro"/>
          <w:rFonts w:cs="Arial" w:ascii="Arial" w:hAnsi="Arial"/>
          <w:b/>
          <w:bCs/>
          <w:i/>
          <w:iCs/>
          <w:sz w:val="24"/>
          <w:szCs w:val="24"/>
        </w:rPr>
        <w:t>Lydia Fredes Contreira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, que foi uma pessoa totalmente dedicada e sempre muito participativa em nossa comunidade. Foi uma das primeiras moradoras da Vila Lange quando ainda era distrito de Pelotas.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Sempre disposta a ajudar as pessoas que lhe procuravam através de uma benção.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Para tanto, apresenta-se em anexo a Certidão de óbito do Srª. </w:t>
      </w:r>
      <w:r>
        <w:rPr>
          <w:rStyle w:val="Fontepargpadro"/>
          <w:rFonts w:cs="Arial" w:ascii="Arial" w:hAnsi="Arial"/>
          <w:b/>
          <w:bCs/>
          <w:i/>
          <w:iCs/>
          <w:sz w:val="24"/>
          <w:szCs w:val="24"/>
        </w:rPr>
        <w:t>Lydia Fredes Contreira</w:t>
      </w:r>
      <w:r>
        <w:rPr>
          <w:rStyle w:val="Fontepargpadro"/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Neste sentido, renovando votos de estima e consideração, requer-se a análise e aprovação do Projeto de Lei da mensagem nº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02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/2026.</w:t>
      </w:r>
    </w:p>
    <w:p>
      <w:pPr>
        <w:pStyle w:val="Normal"/>
        <w:suppressAutoHyphens w:val="false"/>
        <w:spacing w:beforeAutospacing="1" w:afterAutospacing="1"/>
        <w:ind w:firstLine="1486" w:start="284"/>
        <w:jc w:val="end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Turuçu, 0</w:t>
      </w:r>
      <w:r>
        <w:rPr>
          <w:rFonts w:cs="Arial" w:ascii="Arial" w:hAnsi="Arial"/>
          <w:color w:val="000000"/>
          <w:sz w:val="24"/>
          <w:szCs w:val="24"/>
        </w:rPr>
        <w:t>5</w:t>
      </w:r>
      <w:r>
        <w:rPr>
          <w:rFonts w:cs="Arial" w:ascii="Arial" w:hAnsi="Arial"/>
          <w:color w:val="000000"/>
          <w:sz w:val="24"/>
          <w:szCs w:val="24"/>
        </w:rPr>
        <w:t xml:space="preserve"> de março de 2026.</w:t>
      </w:r>
    </w:p>
    <w:p>
      <w:pPr>
        <w:pStyle w:val="Normal"/>
        <w:suppressAutoHyphens w:val="false"/>
        <w:spacing w:beforeAutospacing="1" w:afterAutospacing="1"/>
        <w:ind w:firstLine="1486" w:start="284"/>
        <w:jc w:val="end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Style w:val="Tabelacomgrade"/>
        <w:tblW w:w="9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98"/>
        <w:gridCol w:w="3962"/>
      </w:tblGrid>
      <w:tr>
        <w:trPr/>
        <w:tc>
          <w:tcPr>
            <w:tcW w:w="509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zh-CN"/>
              </w:rPr>
              <w:t>_____________________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pt-BR"/>
              </w:rPr>
              <w:t>DIACKES EMERSON LEAL CARVALHO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spacing w:val="-8"/>
                <w:kern w:val="0"/>
                <w:sz w:val="24"/>
                <w:szCs w:val="24"/>
                <w:lang w:val="pt-PT" w:eastAsia="zh-CN"/>
              </w:rPr>
              <w:t>Vereador do PSDB</w:t>
            </w:r>
          </w:p>
        </w:tc>
        <w:tc>
          <w:tcPr>
            <w:tcW w:w="396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kern w:val="0"/>
                <w:sz w:val="24"/>
                <w:szCs w:val="24"/>
                <w:lang w:val="pt-BR" w:eastAsia="zh-CN"/>
              </w:rPr>
              <w:t>__________________</w:t>
            </w:r>
          </w:p>
          <w:p>
            <w:pPr>
              <w:pStyle w:val="western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eastAsia="zh-CN"/>
              </w:rPr>
              <w:t>ALEXANDRE BORCHHARDT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/>
                <w:kern w:val="0"/>
                <w:sz w:val="24"/>
                <w:szCs w:val="24"/>
                <w:lang w:val="pt-BR" w:eastAsia="zh-CN"/>
              </w:rPr>
            </w:pPr>
            <w:r>
              <w:rPr>
                <w:rFonts w:cs="Arial" w:ascii="Arial" w:hAnsi="Arial"/>
                <w:color w:val="000000"/>
                <w:spacing w:val="-8"/>
                <w:kern w:val="0"/>
                <w:sz w:val="24"/>
                <w:szCs w:val="24"/>
                <w:lang w:val="pt-PT" w:eastAsia="zh-CN"/>
              </w:rPr>
              <w:t>Vereador do PP</w:t>
            </w:r>
          </w:p>
        </w:tc>
      </w:tr>
    </w:tbl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jc w:val="center"/>
        <w:rPr>
          <w:rFonts w:ascii="Arial" w:hAnsi="Arial"/>
          <w:color w:val="000000"/>
          <w:sz w:val="24"/>
          <w:szCs w:val="24"/>
          <w:lang w:eastAsia="pt-BR"/>
        </w:rPr>
      </w:pPr>
      <w:r>
        <w:rPr>
          <w:rFonts w:ascii="Arial" w:hAnsi="Arial"/>
          <w:color w:val="000000"/>
          <w:sz w:val="24"/>
          <w:szCs w:val="24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37" w:top="851" w:footer="284" w:bottom="7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Footer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cs="Arial" w:ascii="Arial" w:hAnsi="Arial"/>
      </w:rPr>
      <w:instrText xml:space="preserve"> PAGE </w:instrText>
    </w:r>
    <w:r>
      <w:rPr>
        <w:sz w:val="20"/>
        <w:b/>
        <w:szCs w:val="20"/>
        <w:bCs/>
        <w:rFonts w:cs="Arial" w:ascii="Arial" w:hAnsi="Arial"/>
      </w:rPr>
      <w:fldChar w:fldCharType="separate"/>
    </w:r>
    <w:r>
      <w:rPr>
        <w:sz w:val="20"/>
        <w:b/>
        <w:szCs w:val="20"/>
        <w:bCs/>
        <w:rFonts w:cs="Arial" w:ascii="Arial" w:hAnsi="Arial"/>
      </w:rPr>
      <w:t>3</w:t>
    </w:r>
    <w:r>
      <w:rPr>
        <w:sz w:val="20"/>
        <w:b/>
        <w:szCs w:val="20"/>
        <w:bCs/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31946380"/>
    </w:sdtPr>
    <w:sdtContent>
      <w:p>
        <w:pPr>
          <w:pStyle w:val="Footer"/>
          <w:jc w:val="end"/>
          <w:rPr/>
        </w:pPr>
        <w:r>
          <w:rPr/>
        </w:r>
      </w:p>
      <w:p>
        <w:pPr>
          <w:pStyle w:val="Footer"/>
          <w:jc w:val="end"/>
          <w:rPr>
            <w:rFonts w:ascii="Arial" w:hAnsi="Arial" w:cs="Arial"/>
            <w:b/>
            <w:bCs/>
            <w:sz w:val="20"/>
            <w:szCs w:val="20"/>
          </w:rPr>
        </w:pP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 xml:space="preserve"> PAGE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1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</w:p>
      <w:p>
        <w:pPr>
          <w:pStyle w:val="Footer"/>
          <w:jc w:val="end"/>
          <w:rPr>
            <w:rFonts w:ascii="Arial" w:hAnsi="Arial" w:cs="Arial"/>
          </w:rPr>
        </w:pPr>
        <w:r>
          <w:rPr>
            <w:rFonts w:cs="Arial" w:ascii="Arial" w:hAnsi="Arial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06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2409"/>
      <w:gridCol w:w="4677"/>
      <w:gridCol w:w="1974"/>
    </w:tblGrid>
    <w:tr>
      <w:trPr>
        <w:trHeight w:val="1560" w:hRule="atLeast"/>
      </w:trPr>
      <w:tc>
        <w:tcPr>
          <w:tcW w:w="240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/>
              <w:b/>
              <w:sz w:val="28"/>
              <w:szCs w:val="28"/>
            </w:rPr>
          </w:pPr>
          <w:r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581025</wp:posOffset>
                </wp:positionH>
                <wp:positionV relativeFrom="paragraph">
                  <wp:posOffset>635</wp:posOffset>
                </wp:positionV>
                <wp:extent cx="849630" cy="921385"/>
                <wp:effectExtent l="0" t="0" r="0" b="0"/>
                <wp:wrapThrough wrapText="bothSides">
                  <wp:wrapPolygon edited="0">
                    <wp:start x="-2" y="0"/>
                    <wp:lineTo x="-2" y="20980"/>
                    <wp:lineTo x="21301" y="20980"/>
                    <wp:lineTo x="21301" y="0"/>
                    <wp:lineTo x="-2" y="0"/>
                  </wp:wrapPolygon>
                </wp:wrapThrough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70" t="-157" r="75" b="1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30" cy="921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b/>
              <w:kern w:val="0"/>
              <w:sz w:val="28"/>
              <w:szCs w:val="28"/>
              <w:lang w:val="pt-BR" w:eastAsia="zh-CN"/>
            </w:rPr>
            <w:t xml:space="preserve">   </w:t>
          </w:r>
        </w:p>
      </w:tc>
      <w:tc>
        <w:tcPr>
          <w:tcW w:w="4677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uppressAutoHyphens w:val="true"/>
            <w:spacing w:before="0" w:after="0"/>
            <w:ind w:start="-107" w:end="-114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</w:r>
        </w:p>
        <w:p>
          <w:pPr>
            <w:pStyle w:val="Normal"/>
            <w:widowControl/>
            <w:suppressAutoHyphens w:val="true"/>
            <w:spacing w:before="0" w:after="0"/>
            <w:ind w:start="-107" w:end="-114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kern w:val="0"/>
              <w:sz w:val="28"/>
              <w:szCs w:val="28"/>
              <w:lang w:val="pt-BR" w:eastAsia="zh-CN"/>
            </w:rPr>
            <w:t>ESTADO DO RIO GRANDE DO SUL</w:t>
          </w:r>
        </w:p>
        <w:p>
          <w:pPr>
            <w:pStyle w:val="Normal"/>
            <w:widowControl/>
            <w:suppressAutoHyphens w:val="true"/>
            <w:spacing w:before="0" w:after="0"/>
            <w:ind w:start="-107" w:end="-114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kern w:val="0"/>
              <w:sz w:val="28"/>
              <w:szCs w:val="28"/>
              <w:lang w:val="pt-BR" w:eastAsia="zh-CN"/>
            </w:rPr>
            <w:t>MUNICÍPIO DE TURUÇU</w:t>
          </w:r>
        </w:p>
        <w:p>
          <w:pPr>
            <w:pStyle w:val="Normal"/>
            <w:widowControl/>
            <w:suppressAutoHyphens w:val="true"/>
            <w:spacing w:before="0" w:after="0"/>
            <w:ind w:hanging="0" w:start="0" w:end="-114"/>
            <w:jc w:val="center"/>
            <w:rPr>
              <w:kern w:val="0"/>
              <w:szCs w:val="24"/>
              <w:lang w:val="pt-BR" w:eastAsia="zh-CN"/>
            </w:rPr>
          </w:pPr>
          <w:r>
            <w:rPr>
              <w:kern w:val="0"/>
              <w:szCs w:val="24"/>
              <w:lang w:val="pt-BR" w:eastAsia="zh-CN"/>
            </w:rPr>
          </w:r>
        </w:p>
      </w:tc>
      <w:tc>
        <w:tcPr>
          <w:tcW w:w="197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/>
            <w:drawing>
              <wp:inline distT="0" distB="0" distL="0" distR="0">
                <wp:extent cx="699770" cy="916305"/>
                <wp:effectExtent l="0" t="0" r="0" b="0"/>
                <wp:docPr id="2" name="Imagem 3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916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2" w:name="_Hlk117773610_Copia_1"/>
          <w:bookmarkStart w:id="3" w:name="_Hlk117773611_Copia_1"/>
          <w:bookmarkEnd w:id="2"/>
          <w:bookmarkEnd w:id="3"/>
        </w:p>
      </w:tc>
    </w:tr>
  </w:tbl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06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2409"/>
      <w:gridCol w:w="4677"/>
      <w:gridCol w:w="1974"/>
    </w:tblGrid>
    <w:tr>
      <w:trPr>
        <w:trHeight w:val="1560" w:hRule="atLeast"/>
      </w:trPr>
      <w:tc>
        <w:tcPr>
          <w:tcW w:w="240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/>
              <w:b/>
              <w:sz w:val="28"/>
              <w:szCs w:val="28"/>
            </w:rPr>
          </w:pPr>
          <w:r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581025</wp:posOffset>
                </wp:positionH>
                <wp:positionV relativeFrom="paragraph">
                  <wp:posOffset>635</wp:posOffset>
                </wp:positionV>
                <wp:extent cx="849630" cy="921385"/>
                <wp:effectExtent l="0" t="0" r="0" b="0"/>
                <wp:wrapThrough wrapText="bothSides">
                  <wp:wrapPolygon edited="0">
                    <wp:start x="-2" y="0"/>
                    <wp:lineTo x="-2" y="20980"/>
                    <wp:lineTo x="21301" y="20980"/>
                    <wp:lineTo x="21301" y="0"/>
                    <wp:lineTo x="-2" y="0"/>
                  </wp:wrapPolygon>
                </wp:wrapThrough>
                <wp:docPr id="3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70" t="-157" r="75" b="1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30" cy="921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b/>
              <w:kern w:val="0"/>
              <w:sz w:val="28"/>
              <w:szCs w:val="28"/>
              <w:lang w:val="pt-BR" w:eastAsia="zh-CN"/>
            </w:rPr>
            <w:t xml:space="preserve">   </w:t>
          </w:r>
        </w:p>
      </w:tc>
      <w:tc>
        <w:tcPr>
          <w:tcW w:w="4677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uppressAutoHyphens w:val="true"/>
            <w:spacing w:before="0" w:after="0"/>
            <w:ind w:start="-107" w:end="-114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</w:r>
        </w:p>
        <w:p>
          <w:pPr>
            <w:pStyle w:val="Normal"/>
            <w:widowControl/>
            <w:suppressAutoHyphens w:val="true"/>
            <w:spacing w:before="0" w:after="0"/>
            <w:ind w:start="-107" w:end="-114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kern w:val="0"/>
              <w:sz w:val="28"/>
              <w:szCs w:val="28"/>
              <w:lang w:val="pt-BR" w:eastAsia="zh-CN"/>
            </w:rPr>
            <w:t>ESTADO DO RIO GRANDE DO SUL</w:t>
          </w:r>
        </w:p>
        <w:p>
          <w:pPr>
            <w:pStyle w:val="Normal"/>
            <w:widowControl/>
            <w:suppressAutoHyphens w:val="true"/>
            <w:spacing w:before="0" w:after="0"/>
            <w:ind w:start="-107" w:end="-114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kern w:val="0"/>
              <w:sz w:val="28"/>
              <w:szCs w:val="28"/>
              <w:lang w:val="pt-BR" w:eastAsia="zh-CN"/>
            </w:rPr>
            <w:t>MUNICÍPIO DE TURUÇU</w:t>
          </w:r>
        </w:p>
      </w:tc>
      <w:tc>
        <w:tcPr>
          <w:tcW w:w="197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/>
            <w:drawing>
              <wp:inline distT="0" distB="0" distL="0" distR="0">
                <wp:extent cx="699770" cy="916305"/>
                <wp:effectExtent l="0" t="0" r="0" b="0"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916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4" w:name="_Hlk117773610"/>
          <w:bookmarkStart w:id="5" w:name="_Hlk117773611"/>
          <w:bookmarkEnd w:id="4"/>
          <w:bookmarkEnd w:id="5"/>
        </w:p>
      </w:tc>
    </w:tr>
  </w:tbl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</w:r>
  </w:p>
  <w:p>
    <w:pPr>
      <w:pStyle w:val="Normal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gutterAtTop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hd w:val="clear" w:color="auto" w:fill="FFFFFF"/>
      <w:tabs>
        <w:tab w:val="clear" w:pos="708"/>
        <w:tab w:val="left" w:pos="3562" w:leader="none"/>
      </w:tabs>
      <w:spacing w:lineRule="exact" w:line="278"/>
      <w:ind w:start="480"/>
      <w:outlineLvl w:val="0"/>
    </w:pPr>
    <w:rPr>
      <w:b/>
      <w:bCs/>
      <w:color w:val="000000"/>
      <w:sz w:val="27"/>
      <w:szCs w:val="27"/>
      <w:lang w:val="pt-PT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uiPriority w:val="99"/>
    <w:semiHidden/>
    <w:unhideWhenUsed/>
    <w:rsid w:val="007c2f56"/>
    <w:rPr>
      <w:color w:val="000080"/>
      <w:u w:val="single"/>
    </w:rPr>
  </w:style>
  <w:style w:type="character" w:styleId="dtxt" w:customStyle="1">
    <w:name w:val="dtxt"/>
    <w:qFormat/>
    <w:rPr/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character" w:styleId="WW-Fontepargpadro" w:customStyle="1">
    <w:name w:val="WW-Fonte parág. padrão"/>
    <w:qFormat/>
    <w:rPr/>
  </w:style>
  <w:style w:type="character" w:styleId="FollowedHyperlink" w:customStyle="1">
    <w:name w:val="FollowedHyperlink"/>
    <w:basedOn w:val="WW-Fontepargpadro"/>
    <w:qFormat/>
    <w:rPr>
      <w:color w:val="800080"/>
      <w:u w:val="single"/>
    </w:rPr>
  </w:style>
  <w:style w:type="character" w:styleId="RodapChar" w:customStyle="1">
    <w:name w:val="Rodapé Char"/>
    <w:basedOn w:val="DefaultParagraphFont"/>
    <w:uiPriority w:val="99"/>
    <w:qFormat/>
    <w:rsid w:val="0064572c"/>
    <w:rPr>
      <w:rFonts w:ascii="Times New Roman" w:hAnsi="Times New Roman" w:eastAsia="Times New Roman" w:cs="Times New Roman"/>
      <w:sz w:val="24"/>
      <w:lang w:bidi="ar-SA"/>
    </w:rPr>
  </w:style>
  <w:style w:type="character" w:styleId="Fontepargpadro1" w:customStyle="1">
    <w:name w:val="Fonte parág. padrão1"/>
    <w:qFormat/>
    <w:rsid w:val="002c6498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tabs>
        <w:tab w:val="clear" w:pos="708"/>
        <w:tab w:val="left" w:pos="4253" w:leader="none"/>
        <w:tab w:val="left" w:pos="5387" w:leader="none"/>
      </w:tabs>
      <w:ind w:start="4253"/>
      <w:jc w:val="both"/>
    </w:pPr>
    <w:rPr>
      <w:rFonts w:ascii="Arial" w:hAnsi="Arial" w:cs="Arial"/>
      <w:i/>
      <w:sz w:val="22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start="283"/>
    </w:pPr>
    <w:rPr/>
  </w:style>
  <w:style w:type="paragraph" w:styleId="BodyTextIndent3">
    <w:name w:val="Body Text Indent 3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BlockText">
    <w:name w:val="Block Text"/>
    <w:basedOn w:val="Normal"/>
    <w:qFormat/>
    <w:pPr>
      <w:shd w:val="clear" w:color="auto" w:fill="FFFFFF"/>
      <w:spacing w:lineRule="exact" w:line="278" w:before="835" w:after="0"/>
      <w:ind w:start="2160" w:end="-522"/>
    </w:pPr>
    <w:rPr>
      <w:rFonts w:ascii="Arial" w:hAnsi="Arial" w:cs="Arial"/>
      <w:color w:val="000000"/>
      <w:sz w:val="26"/>
      <w:szCs w:val="26"/>
      <w:lang w:val="pt-PT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bCs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mbria Math" w:cs="Times New Roman"/>
      <w:color w:val="auto"/>
      <w:kern w:val="0"/>
      <w:sz w:val="20"/>
      <w:szCs w:val="20"/>
      <w:lang w:val="pt-BR" w:eastAsia="pt-BR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0"/>
      <w:sz w:val="24"/>
      <w:szCs w:val="24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hanging="737"/>
      <w:jc w:val="center"/>
    </w:pPr>
    <w:rPr>
      <w:rFonts w:ascii="Calibri" w:hAnsi="Calibri" w:eastAsia="Calibri" w:cs="Calibri"/>
      <w:color w:val="00000A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Normal"/>
    <w:qFormat/>
    <w:pPr>
      <w:spacing w:before="280" w:after="280"/>
    </w:pPr>
    <w:rPr>
      <w:color w:val="000000"/>
      <w:sz w:val="28"/>
      <w:szCs w:val="28"/>
    </w:rPr>
  </w:style>
  <w:style w:type="paragraph" w:styleId="BodyText3">
    <w:name w:val="Body Text 3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styleId="Standard" w:customStyle="1">
    <w:name w:val="Standard"/>
    <w:qFormat/>
    <w:rsid w:val="00280b3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t-PT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5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4FB3-65C5-471C-B9CA-0ABADB4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LibreOffice/25.8.3.2$Windows_X86_64 LibreOffice_project/8ca8d55c161d602844f5428fa4b58097424e324e</Application>
  <AppVersion>15.0000</AppVersion>
  <Pages>3</Pages>
  <Words>319</Words>
  <Characters>1763</Characters>
  <CharactersWithSpaces>2048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2022-12-21T13:51:00Z</dcterms:created>
  <dc:creator>Câmara Municipal de Turuçu - RS</dc:creator>
  <dc:description/>
  <dc:language>pt-BR</dc:language>
  <cp:lastModifiedBy/>
  <cp:lastPrinted>2026-03-09T13:35:28Z</cp:lastPrinted>
  <dcterms:modified xsi:type="dcterms:W3CDTF">2026-03-09T13:36:27Z</dcterms:modified>
  <cp:revision>109</cp:revision>
  <dc:subject/>
  <dc:title>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