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western"/>
        <w:bidi w:val="0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western"/>
        <w:bidi w:val="0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Mensagem nº. </w:t>
      </w:r>
      <w:r>
        <w:rPr>
          <w:rFonts w:ascii="Arial" w:hAnsi="Arial"/>
          <w:sz w:val="24"/>
          <w:szCs w:val="24"/>
        </w:rPr>
        <w:t>06</w:t>
      </w:r>
      <w:r>
        <w:rPr>
          <w:rFonts w:ascii="Arial" w:hAnsi="Arial"/>
          <w:sz w:val="24"/>
          <w:szCs w:val="24"/>
        </w:rPr>
        <w:t>/2026.</w:t>
      </w:r>
    </w:p>
    <w:p>
      <w:pPr>
        <w:pStyle w:val="Normal"/>
        <w:bidi w:val="0"/>
        <w:spacing w:lineRule="auto" w:line="264"/>
        <w:ind w:hanging="0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64"/>
        <w:ind w:hanging="0" w:start="0" w:end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64"/>
        <w:ind w:hanging="0" w:start="0" w:end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Excelentíssimos Vereadores:</w:t>
      </w:r>
    </w:p>
    <w:p>
      <w:pPr>
        <w:pStyle w:val="Normal"/>
        <w:bidi w:val="0"/>
        <w:spacing w:lineRule="auto" w:line="264"/>
        <w:ind w:firstLine="1134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Web"/>
        <w:bidi w:val="0"/>
        <w:spacing w:before="0" w:after="0"/>
        <w:ind w:firstLine="1134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ar-SA"/>
        </w:rPr>
        <w:t>Submetemos à apreciação dessa Casa Legislativa, o Projeto de Lei em anexo,</w:t>
      </w:r>
      <w:r>
        <w:rPr>
          <w:rFonts w:ascii="Arial" w:hAnsi="Arial"/>
          <w:sz w:val="24"/>
          <w:szCs w:val="24"/>
        </w:rPr>
        <w:t xml:space="preserve"> que visa a contratação de 02 (dois) motoristas.</w:t>
      </w:r>
    </w:p>
    <w:p>
      <w:pPr>
        <w:pStyle w:val="Normal"/>
        <w:bidi w:val="0"/>
        <w:spacing w:lineRule="auto" w:line="264"/>
        <w:ind w:firstLine="1134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64"/>
        <w:ind w:firstLine="1134" w:start="0" w:end="0"/>
        <w:jc w:val="both"/>
        <w:rPr>
          <w:rFonts w:ascii="Arial" w:hAnsi="Arial"/>
          <w:sz w:val="24"/>
          <w:szCs w:val="24"/>
          <w:lang w:eastAsia="ar-SA"/>
        </w:rPr>
      </w:pPr>
      <w:r>
        <w:rPr>
          <w:rFonts w:ascii="Arial" w:hAnsi="Arial"/>
          <w:sz w:val="24"/>
          <w:szCs w:val="24"/>
          <w:lang w:eastAsia="ar-SA"/>
        </w:rPr>
      </w:r>
    </w:p>
    <w:p>
      <w:pPr>
        <w:pStyle w:val="Normal"/>
        <w:bidi w:val="0"/>
        <w:spacing w:lineRule="auto" w:line="264"/>
        <w:ind w:firstLine="1134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Desta forma, requer-se a análise e votação do referido Projeto de Lei.</w:t>
      </w:r>
    </w:p>
    <w:p>
      <w:pPr>
        <w:pStyle w:val="Normal"/>
        <w:bidi w:val="0"/>
        <w:spacing w:lineRule="auto" w:line="264"/>
        <w:ind w:firstLine="1134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64"/>
        <w:ind w:firstLine="1134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64"/>
        <w:ind w:firstLine="1134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64"/>
        <w:ind w:firstLine="1134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64"/>
        <w:ind w:firstLine="1455" w:start="283" w:end="0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Turuçu, 05 de março de 2026.</w:t>
      </w:r>
    </w:p>
    <w:p>
      <w:pPr>
        <w:pStyle w:val="Normal"/>
        <w:bidi w:val="0"/>
        <w:spacing w:lineRule="auto" w:line="264"/>
        <w:ind w:hanging="0" w:start="0" w:end="0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64"/>
        <w:ind w:hanging="0" w:start="0" w:end="0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64"/>
        <w:ind w:hanging="0" w:start="0" w:end="0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64"/>
        <w:ind w:hanging="0" w:start="0" w:end="0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360"/>
        <w:ind w:hanging="0" w:start="0" w:end="0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western"/>
        <w:bidi w:val="0"/>
        <w:spacing w:lineRule="auto" w:line="36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ARLETE HARTWIG</w:t>
      </w:r>
    </w:p>
    <w:p>
      <w:pPr>
        <w:pStyle w:val="western"/>
        <w:bidi w:val="0"/>
        <w:spacing w:lineRule="auto" w:line="36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Prefeita Municipal em Exercício</w:t>
      </w:r>
    </w:p>
    <w:p>
      <w:pPr>
        <w:pStyle w:val="Normal"/>
        <w:bidi w:val="0"/>
        <w:spacing w:lineRule="auto" w:line="360"/>
        <w:ind w:hanging="0" w:start="0" w:end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64"/>
        <w:ind w:hanging="0" w:start="0" w:end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"/>
        <w:bidi w:val="0"/>
        <w:spacing w:lineRule="auto" w:line="360" w:before="0" w:after="0"/>
        <w:ind w:hanging="0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hanging="0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Projeto de Lei Nº. </w:t>
      </w:r>
      <w:r>
        <w:rPr>
          <w:rFonts w:ascii="Arial" w:hAnsi="Arial"/>
          <w:sz w:val="24"/>
          <w:szCs w:val="24"/>
        </w:rPr>
        <w:t>06</w:t>
      </w:r>
      <w:r>
        <w:rPr>
          <w:rFonts w:ascii="Arial" w:hAnsi="Arial"/>
          <w:sz w:val="24"/>
          <w:szCs w:val="24"/>
        </w:rPr>
        <w:t>/2026</w:t>
      </w:r>
    </w:p>
    <w:p>
      <w:pPr>
        <w:pStyle w:val="BodyTextIndent"/>
        <w:bidi w:val="0"/>
        <w:spacing w:lineRule="auto" w:line="360"/>
        <w:ind w:hanging="0" w:start="3969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iCs/>
          <w:sz w:val="24"/>
          <w:szCs w:val="24"/>
          <w:lang w:eastAsia="pt-BR"/>
        </w:rPr>
        <w:t>Autoriza a contratação temporária de excepcional interesse público de 02 (dois) Motoristas, conforme art. 232 da Lei Municipal nº 386/2003 e art. 37, inciso IX, da Constituição Federal.</w:t>
      </w:r>
    </w:p>
    <w:p>
      <w:pPr>
        <w:pStyle w:val="Normal"/>
        <w:bidi w:val="0"/>
        <w:spacing w:lineRule="auto" w:line="360" w:before="0" w:after="240"/>
        <w:ind w:hanging="0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pt-BR"/>
        </w:rPr>
        <w:t xml:space="preserve">Art. 1º </w:t>
      </w:r>
      <w:r>
        <w:rPr>
          <w:rFonts w:ascii="Arial" w:hAnsi="Arial"/>
          <w:bCs/>
          <w:sz w:val="24"/>
          <w:szCs w:val="24"/>
        </w:rPr>
        <w:t>Fica o poder executivo municipal autorizado a contratar em caráter temporário de excepcional interesse público 02 (dois) Motoristas, com carga horária de 40 horas semanais.</w:t>
      </w:r>
    </w:p>
    <w:p>
      <w:pPr>
        <w:pStyle w:val="Normal"/>
        <w:bidi w:val="0"/>
        <w:spacing w:lineRule="auto" w:line="360" w:beforeAutospacing="1" w:after="240"/>
        <w:ind w:hanging="0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pt-BR"/>
        </w:rPr>
        <w:t xml:space="preserve">Art. 2º </w:t>
      </w:r>
      <w:r>
        <w:rPr>
          <w:rFonts w:ascii="Arial" w:hAnsi="Arial"/>
          <w:bCs/>
          <w:sz w:val="24"/>
          <w:szCs w:val="24"/>
        </w:rPr>
        <w:t>O prazo de contratação dos referidos cargos será de 06 (seis) meses, renováveis por igual período.</w:t>
      </w:r>
    </w:p>
    <w:p>
      <w:pPr>
        <w:pStyle w:val="Normal"/>
        <w:bidi w:val="0"/>
        <w:spacing w:lineRule="auto" w:line="360" w:beforeAutospacing="1" w:after="240"/>
        <w:ind w:hanging="0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pt-BR"/>
        </w:rPr>
        <w:t xml:space="preserve">Art. 3º </w:t>
      </w:r>
      <w:r>
        <w:rPr>
          <w:rFonts w:ascii="Arial" w:hAnsi="Arial"/>
          <w:bCs/>
          <w:sz w:val="24"/>
          <w:szCs w:val="24"/>
        </w:rPr>
        <w:t>A contratação se dará com observância à ordem de classificação do Concurso Público 01/2024.</w:t>
      </w:r>
    </w:p>
    <w:p>
      <w:pPr>
        <w:pStyle w:val="Normal"/>
        <w:bidi w:val="0"/>
        <w:spacing w:lineRule="auto" w:line="360" w:beforeAutospacing="1" w:after="240"/>
        <w:ind w:hanging="0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pt-BR"/>
        </w:rPr>
        <w:t xml:space="preserve">Art. 4º </w:t>
      </w:r>
      <w:r>
        <w:rPr>
          <w:rFonts w:ascii="Arial" w:hAnsi="Arial"/>
          <w:bCs/>
          <w:sz w:val="24"/>
          <w:szCs w:val="24"/>
        </w:rPr>
        <w:t>Os vencimentos, atribuições e requisitos inerentes ao cargo são os constantes na Lei Municipal nº 1.599/2025.</w:t>
      </w:r>
    </w:p>
    <w:p>
      <w:pPr>
        <w:pStyle w:val="Normal"/>
        <w:bidi w:val="0"/>
        <w:spacing w:lineRule="auto" w:line="360" w:before="240" w:after="240"/>
        <w:ind w:hanging="0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pt-BR"/>
        </w:rPr>
        <w:t xml:space="preserve">Art. 5º </w:t>
      </w:r>
      <w:r>
        <w:rPr>
          <w:rFonts w:ascii="Arial" w:hAnsi="Arial"/>
          <w:bCs/>
          <w:sz w:val="24"/>
          <w:szCs w:val="24"/>
        </w:rPr>
        <w:t>O contrato é de natureza administrativa, ficando assegurados os direitos constantes no art. 236 caput e incisos, da Lei Municipal nº 386/2003.</w:t>
      </w:r>
    </w:p>
    <w:p>
      <w:pPr>
        <w:pStyle w:val="Normal"/>
        <w:bidi w:val="0"/>
        <w:spacing w:lineRule="auto" w:line="360" w:beforeAutospacing="1" w:after="240"/>
        <w:ind w:hanging="0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pt-BR"/>
        </w:rPr>
        <w:t>Art. 6º Esta Lei entra em vigor na data de sua publicação.</w:t>
      </w:r>
    </w:p>
    <w:p>
      <w:pPr>
        <w:pStyle w:val="BodyText"/>
        <w:bidi w:val="0"/>
        <w:spacing w:lineRule="auto" w:line="360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Turuçu, 05 de março de 2026.</w:t>
      </w:r>
    </w:p>
    <w:p>
      <w:pPr>
        <w:pStyle w:val="BodyText"/>
        <w:bidi w:val="0"/>
        <w:spacing w:lineRule="auto" w:line="36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ARLETE HARTWIG</w:t>
      </w:r>
    </w:p>
    <w:p>
      <w:pPr>
        <w:pStyle w:val="BodyText"/>
        <w:bidi w:val="0"/>
        <w:spacing w:lineRule="auto" w:line="36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Prefeita Municipal em Exercício</w:t>
      </w:r>
      <w:r>
        <w:br w:type="page"/>
      </w:r>
    </w:p>
    <w:p>
      <w:pPr>
        <w:pStyle w:val="BodyText"/>
        <w:bidi w:val="0"/>
        <w:spacing w:lineRule="auto" w:line="264" w:before="0" w:after="12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bidi w:val="0"/>
        <w:spacing w:lineRule="auto" w:line="264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JUSTIFICATIVA</w:t>
      </w:r>
    </w:p>
    <w:p>
      <w:pPr>
        <w:pStyle w:val="BodyText"/>
        <w:bidi w:val="0"/>
        <w:spacing w:lineRule="auto" w:line="26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360" w:beforeAutospacing="1" w:afterAutospacing="1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pt-BR"/>
        </w:rPr>
        <w:t>Senhor Presidente,</w:t>
        <w:br/>
        <w:t>Senhores Vereadores,</w:t>
      </w:r>
    </w:p>
    <w:p>
      <w:pPr>
        <w:pStyle w:val="Normal"/>
        <w:bidi w:val="0"/>
        <w:spacing w:lineRule="auto" w:line="360" w:beforeAutospacing="1" w:afterAutospacing="1"/>
        <w:ind w:firstLine="708" w:start="0" w:end="0"/>
        <w:jc w:val="both"/>
        <w:rPr/>
      </w:pPr>
      <w:r>
        <w:rPr>
          <w:rFonts w:ascii="Arial" w:hAnsi="Arial"/>
          <w:sz w:val="24"/>
          <w:szCs w:val="24"/>
        </w:rPr>
        <w:t xml:space="preserve">Encaminha-se à apreciação dessa Egrégia Câmara Municipal o presente Projeto de Lei que </w:t>
      </w:r>
      <w:r>
        <w:rPr>
          <w:rStyle w:val="Strong"/>
          <w:rFonts w:ascii="Arial" w:hAnsi="Arial"/>
          <w:b w:val="false"/>
          <w:sz w:val="24"/>
          <w:szCs w:val="24"/>
          <w:lang w:val="pt-BR" w:eastAsia="zxx" w:bidi="ar-SA"/>
        </w:rPr>
        <w:t>autoriza o Poder Executivo Municipal a realizar a contratação temporária de 02 (dois) Motoristas</w:t>
      </w:r>
      <w:r>
        <w:rPr>
          <w:rFonts w:ascii="Arial" w:hAnsi="Arial"/>
          <w:sz w:val="24"/>
          <w:szCs w:val="24"/>
        </w:rPr>
        <w:t>, em caráter de excepcional interesse público, nos termos do art. 37, inciso IX, da Constituição Federal e do art. 232 da Lei Municipal nº 386/2003.</w:t>
      </w:r>
    </w:p>
    <w:p>
      <w:pPr>
        <w:pStyle w:val="Normal"/>
        <w:bidi w:val="0"/>
        <w:spacing w:lineRule="auto" w:line="360" w:beforeAutospacing="1" w:afterAutospacing="1"/>
        <w:ind w:firstLine="708" w:start="0" w:end="0"/>
        <w:jc w:val="both"/>
        <w:rPr/>
      </w:pPr>
      <w:r>
        <w:rPr>
          <w:rFonts w:ascii="Arial" w:hAnsi="Arial"/>
          <w:sz w:val="24"/>
          <w:szCs w:val="24"/>
        </w:rPr>
        <w:t xml:space="preserve">A proposição tem por finalidade </w:t>
      </w:r>
      <w:r>
        <w:rPr>
          <w:rStyle w:val="Strong"/>
          <w:rFonts w:ascii="Arial" w:hAnsi="Arial"/>
          <w:b w:val="false"/>
          <w:sz w:val="24"/>
          <w:szCs w:val="24"/>
          <w:lang w:val="pt-BR" w:eastAsia="zxx" w:bidi="ar-SA"/>
        </w:rPr>
        <w:t>assegurar a continuidade e a regularidade dos serviços públicos municipais</w:t>
      </w:r>
      <w:r>
        <w:rPr>
          <w:rFonts w:ascii="Arial" w:hAnsi="Arial"/>
          <w:sz w:val="24"/>
          <w:szCs w:val="24"/>
        </w:rPr>
        <w:t>, especialmente aqueles que dependem diretamente da atuação de motoristas, como o transporte escolar, o transporte de pacientes para atendimentos de saúde e o apoio às atividades operacionais das diversas Secretarias Municipais.</w:t>
      </w:r>
    </w:p>
    <w:p>
      <w:pPr>
        <w:pStyle w:val="Normal"/>
        <w:bidi w:val="0"/>
        <w:spacing w:lineRule="auto" w:line="360" w:beforeAutospacing="1" w:afterAutospacing="1"/>
        <w:ind w:firstLine="708" w:start="0" w:end="0"/>
        <w:jc w:val="both"/>
        <w:rPr/>
      </w:pPr>
      <w:r>
        <w:rPr>
          <w:rFonts w:ascii="Arial" w:hAnsi="Arial"/>
          <w:sz w:val="24"/>
          <w:szCs w:val="24"/>
        </w:rPr>
        <w:t xml:space="preserve">Atualmente, o Município conta com contratos temporários em vigor para suprir necessidades imediatas do serviço. Contudo, </w:t>
      </w:r>
      <w:r>
        <w:rPr>
          <w:rStyle w:val="Strong"/>
          <w:rFonts w:ascii="Arial" w:hAnsi="Arial"/>
          <w:b w:val="false"/>
          <w:sz w:val="24"/>
          <w:szCs w:val="24"/>
          <w:lang w:val="pt-BR" w:eastAsia="zxx" w:bidi="ar-SA"/>
        </w:rPr>
        <w:t>tais contratos encontram-se próximos do término de sua vigência</w:t>
      </w:r>
      <w:r>
        <w:rPr>
          <w:rFonts w:ascii="Arial" w:hAnsi="Arial"/>
          <w:b/>
          <w:bCs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o que poderá ocasionar </w:t>
      </w:r>
      <w:r>
        <w:rPr>
          <w:rStyle w:val="Strong"/>
          <w:rFonts w:ascii="Arial" w:hAnsi="Arial"/>
          <w:b w:val="false"/>
          <w:sz w:val="24"/>
          <w:szCs w:val="24"/>
          <w:lang w:val="pt-BR" w:eastAsia="zxx" w:bidi="ar-SA"/>
        </w:rPr>
        <w:t>déficit de profissionais na função de motorista</w:t>
      </w:r>
      <w:r>
        <w:rPr>
          <w:rFonts w:ascii="Arial" w:hAnsi="Arial"/>
          <w:sz w:val="24"/>
          <w:szCs w:val="24"/>
        </w:rPr>
        <w:t>, comprometendo a execução de atividades essenciais da Administração Pública.</w:t>
      </w:r>
    </w:p>
    <w:p>
      <w:pPr>
        <w:pStyle w:val="Normal"/>
        <w:bidi w:val="0"/>
        <w:spacing w:lineRule="auto" w:line="360" w:beforeAutospacing="1" w:afterAutospacing="1"/>
        <w:ind w:firstLine="708" w:start="0" w:end="0"/>
        <w:jc w:val="both"/>
        <w:rPr/>
      </w:pPr>
      <w:r>
        <w:rPr>
          <w:rFonts w:ascii="Arial" w:hAnsi="Arial"/>
          <w:sz w:val="24"/>
          <w:szCs w:val="24"/>
        </w:rPr>
        <w:t xml:space="preserve">Cumpre destacar que </w:t>
      </w:r>
      <w:r>
        <w:rPr>
          <w:rStyle w:val="Strong"/>
          <w:rFonts w:ascii="Arial" w:hAnsi="Arial"/>
          <w:b w:val="false"/>
          <w:sz w:val="24"/>
          <w:szCs w:val="24"/>
          <w:lang w:val="pt-BR" w:eastAsia="zxx" w:bidi="ar-SA"/>
        </w:rPr>
        <w:t>o Poder Executivo encaminhará ao Poder Legislativo projeto de lei, o qual está sendo elaborado, visando à criação de novas vagas efetivas para o cargo de motorista</w:t>
      </w:r>
      <w:r>
        <w:rPr>
          <w:rFonts w:ascii="Arial" w:hAnsi="Arial"/>
          <w:b/>
          <w:bCs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permitindo, posteriormente, a nomeação de servidores aprovados em concurso público. Entretanto, como é sabido, </w:t>
      </w:r>
      <w:r>
        <w:rPr>
          <w:rStyle w:val="Strong"/>
          <w:rFonts w:ascii="Arial" w:hAnsi="Arial"/>
          <w:bCs/>
          <w:sz w:val="24"/>
          <w:szCs w:val="24"/>
          <w:lang w:val="pt-BR" w:eastAsia="zxx" w:bidi="ar-SA"/>
        </w:rPr>
        <w:t xml:space="preserve">o </w:t>
      </w:r>
      <w:r>
        <w:rPr>
          <w:rStyle w:val="Strong"/>
          <w:rFonts w:ascii="Arial" w:hAnsi="Arial"/>
          <w:b w:val="false"/>
          <w:sz w:val="24"/>
          <w:szCs w:val="24"/>
          <w:lang w:val="pt-BR" w:eastAsia="zxx" w:bidi="ar-SA"/>
        </w:rPr>
        <w:t>trâmite legislativo demanda tempo para análise, discussão e aprovação da matéria</w:t>
      </w:r>
      <w:r>
        <w:rPr>
          <w:rFonts w:ascii="Arial" w:hAnsi="Arial"/>
          <w:sz w:val="24"/>
          <w:szCs w:val="24"/>
        </w:rPr>
        <w:t>, além das etapas administrativas subsequentes necessárias à efetiva nomeação dos candidatos.</w:t>
      </w:r>
    </w:p>
    <w:p>
      <w:pPr>
        <w:pStyle w:val="Normal"/>
        <w:bidi w:val="0"/>
        <w:spacing w:lineRule="auto" w:line="360" w:beforeAutospacing="1" w:afterAutospacing="1"/>
        <w:ind w:firstLine="708" w:start="0" w:end="0"/>
        <w:jc w:val="both"/>
        <w:rPr/>
      </w:pPr>
      <w:r>
        <w:rPr>
          <w:rFonts w:ascii="Arial" w:hAnsi="Arial"/>
          <w:sz w:val="24"/>
          <w:szCs w:val="24"/>
        </w:rPr>
        <w:t xml:space="preserve">Dessa forma, existe a possibilidade de que </w:t>
      </w:r>
      <w:r>
        <w:rPr>
          <w:rStyle w:val="Strong"/>
          <w:rFonts w:ascii="Arial" w:hAnsi="Arial"/>
          <w:b w:val="false"/>
          <w:sz w:val="24"/>
          <w:szCs w:val="24"/>
          <w:lang w:val="pt-BR" w:eastAsia="zxx" w:bidi="ar-SA"/>
        </w:rPr>
        <w:t>os contratos temporários atualmente vigentes se encerrem antes da conclusão do processo legislativo e da efetivação das novas nomeações</w:t>
      </w:r>
      <w:r>
        <w:rPr>
          <w:rFonts w:ascii="Arial" w:hAnsi="Arial"/>
          <w:sz w:val="24"/>
          <w:szCs w:val="24"/>
        </w:rPr>
        <w:t>, o que poderia gerar descontinuidade na prestação dos serviços públicos.</w:t>
      </w:r>
    </w:p>
    <w:p>
      <w:pPr>
        <w:pStyle w:val="Normal"/>
        <w:bidi w:val="0"/>
        <w:spacing w:lineRule="auto" w:line="360" w:beforeAutospacing="1" w:afterAutospacing="1"/>
        <w:ind w:firstLine="708" w:start="0" w:end="0"/>
        <w:jc w:val="both"/>
        <w:rPr/>
      </w:pPr>
      <w:r>
        <w:rPr>
          <w:rFonts w:ascii="Arial" w:hAnsi="Arial"/>
          <w:sz w:val="24"/>
          <w:szCs w:val="24"/>
        </w:rPr>
        <w:t xml:space="preserve">Nesse contexto, o presente projeto </w:t>
      </w:r>
      <w:r>
        <w:rPr>
          <w:rStyle w:val="Strong"/>
          <w:rFonts w:ascii="Arial" w:hAnsi="Arial"/>
          <w:b w:val="false"/>
          <w:sz w:val="24"/>
          <w:szCs w:val="24"/>
          <w:lang w:val="pt-BR" w:eastAsia="zxx" w:bidi="ar-SA"/>
        </w:rPr>
        <w:t>não possui a finalidade de substituir a criação de cargos efetivos</w:t>
      </w:r>
      <w:r>
        <w:rPr>
          <w:rFonts w:ascii="Arial" w:hAnsi="Arial"/>
          <w:sz w:val="24"/>
          <w:szCs w:val="24"/>
        </w:rPr>
        <w:t xml:space="preserve">, mas sim de </w:t>
      </w:r>
      <w:r>
        <w:rPr>
          <w:rStyle w:val="Strong"/>
          <w:rFonts w:ascii="Arial" w:hAnsi="Arial"/>
          <w:b w:val="false"/>
          <w:sz w:val="24"/>
          <w:szCs w:val="24"/>
          <w:lang w:val="pt-BR" w:eastAsia="zxx" w:bidi="ar-SA"/>
        </w:rPr>
        <w:t>assegurar solução transitória e excepcional</w:t>
      </w:r>
      <w:r>
        <w:rPr>
          <w:rFonts w:ascii="Arial" w:hAnsi="Arial"/>
          <w:sz w:val="24"/>
          <w:szCs w:val="24"/>
        </w:rPr>
        <w:t>, evitando prejuízos à população e garantindo a manutenção dos serviços até que seja possível a recomposição definitiva do quadro de servidores.</w:t>
      </w:r>
    </w:p>
    <w:p>
      <w:pPr>
        <w:pStyle w:val="Normal"/>
        <w:bidi w:val="0"/>
        <w:spacing w:lineRule="auto" w:line="360" w:beforeAutospacing="1" w:afterAutospacing="1"/>
        <w:ind w:firstLine="708" w:start="0" w:end="0"/>
        <w:jc w:val="both"/>
        <w:rPr/>
      </w:pPr>
      <w:r>
        <w:rPr>
          <w:rFonts w:ascii="Arial" w:hAnsi="Arial"/>
          <w:sz w:val="24"/>
          <w:szCs w:val="24"/>
        </w:rPr>
        <w:t xml:space="preserve">Importante ressaltar, ainda, que a contratação temporária prevista no projeto </w:t>
      </w:r>
      <w:r>
        <w:rPr>
          <w:rStyle w:val="Strong"/>
          <w:rFonts w:ascii="Arial" w:hAnsi="Arial"/>
          <w:b w:val="false"/>
          <w:sz w:val="24"/>
          <w:szCs w:val="24"/>
          <w:lang w:val="pt-BR" w:eastAsia="zxx" w:bidi="ar-SA"/>
        </w:rPr>
        <w:t>observará a ordem de classificação do Concurso Público nº 01/2024</w:t>
      </w:r>
      <w:r>
        <w:rPr>
          <w:rFonts w:ascii="Arial" w:hAnsi="Arial"/>
          <w:b/>
          <w:bCs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garantindo a transparência e a observância dos princípios da legalidade, impessoalidade e eficiência na Administração Pública.</w:t>
      </w:r>
    </w:p>
    <w:p>
      <w:pPr>
        <w:pStyle w:val="Normal"/>
        <w:bidi w:val="0"/>
        <w:spacing w:lineRule="auto" w:line="360" w:beforeAutospacing="1" w:afterAutospacing="1"/>
        <w:ind w:firstLine="708" w:start="0" w:end="0"/>
        <w:jc w:val="both"/>
        <w:rPr/>
      </w:pPr>
      <w:r>
        <w:rPr>
          <w:rFonts w:ascii="Arial" w:hAnsi="Arial"/>
          <w:sz w:val="24"/>
          <w:szCs w:val="24"/>
        </w:rPr>
        <w:t xml:space="preserve">Assim, considerando a necessidade de preservar a continuidade dos serviços públicos e prevenir eventual déficit de profissionais na área, </w:t>
      </w:r>
      <w:r>
        <w:rPr>
          <w:rStyle w:val="Strong"/>
          <w:rFonts w:ascii="Arial" w:hAnsi="Arial"/>
          <w:b w:val="false"/>
          <w:sz w:val="24"/>
          <w:szCs w:val="24"/>
          <w:lang w:val="pt-BR" w:eastAsia="zxx" w:bidi="ar-SA"/>
        </w:rPr>
        <w:t>submetemos o presente Projeto de Lei à apreciação desta Casa Legislativa</w:t>
      </w:r>
      <w:r>
        <w:rPr>
          <w:rFonts w:ascii="Arial" w:hAnsi="Arial"/>
          <w:b/>
          <w:bCs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certos de contar com a compreensão e o apoio dos nobres Vereadores para sua aprovação.</w:t>
      </w:r>
    </w:p>
    <w:p>
      <w:pPr>
        <w:pStyle w:val="Normal"/>
        <w:bidi w:val="0"/>
        <w:spacing w:beforeAutospacing="1" w:afterAutospacing="1"/>
        <w:ind w:hanging="0" w:start="4248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pt-BR"/>
        </w:rPr>
        <w:t xml:space="preserve">                  </w:t>
      </w:r>
      <w:r>
        <w:rPr>
          <w:rFonts w:ascii="Arial" w:hAnsi="Arial"/>
          <w:sz w:val="24"/>
          <w:szCs w:val="24"/>
          <w:lang w:eastAsia="pt-BR"/>
        </w:rPr>
        <w:t>Turuçu, 05 de março de 2026.</w:t>
      </w:r>
    </w:p>
    <w:p>
      <w:pPr>
        <w:pStyle w:val="Normal"/>
        <w:bidi w:val="0"/>
        <w:spacing w:beforeAutospacing="1" w:afterAutospacing="1"/>
        <w:ind w:hanging="0" w:start="4248" w:end="0"/>
        <w:rPr>
          <w:rFonts w:ascii="Arial" w:hAnsi="Arial"/>
          <w:sz w:val="24"/>
          <w:szCs w:val="24"/>
          <w:lang w:eastAsia="pt-BR"/>
        </w:rPr>
      </w:pPr>
      <w:r>
        <w:rPr>
          <w:rFonts w:ascii="Arial" w:hAnsi="Arial"/>
          <w:sz w:val="24"/>
          <w:szCs w:val="24"/>
          <w:lang w:eastAsia="pt-BR"/>
        </w:rPr>
      </w:r>
    </w:p>
    <w:p>
      <w:pPr>
        <w:pStyle w:val="Normal"/>
        <w:bidi w:val="0"/>
        <w:spacing w:lineRule="auto" w:line="360" w:beforeAutospacing="1" w:afterAutospacing="1"/>
        <w:ind w:hanging="0" w:start="0" w:end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pt-BR"/>
        </w:rPr>
        <w:t>ARLETE HARTWIG</w:t>
        <w:br/>
      </w:r>
      <w:r>
        <w:rPr>
          <w:rFonts w:ascii="Arial" w:hAnsi="Arial"/>
          <w:sz w:val="24"/>
          <w:szCs w:val="24"/>
          <w:lang w:eastAsia="pt-BR"/>
        </w:rPr>
        <w:t>Prefeita Municipal em Exercício</w:t>
      </w:r>
    </w:p>
    <w:p>
      <w:pPr>
        <w:pStyle w:val="BodyText"/>
        <w:suppressAutoHyphens w:val="false"/>
        <w:spacing w:beforeAutospacing="1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737" w:top="851" w:footer="284" w:bottom="73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rFonts w:ascii="Arial" w:hAnsi="Arial" w:cs="Arial"/>
        <w:b/>
        <w:bCs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</w:r>
  </w:p>
  <w:p>
    <w:pPr>
      <w:pStyle w:val="Footer"/>
      <w:jc w:val="end"/>
      <w:rPr>
        <w:rFonts w:ascii="Arial" w:hAnsi="Arial" w:cs="Arial"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  <w:fldChar w:fldCharType="begin"/>
    </w:r>
    <w:r>
      <w:rPr>
        <w:sz w:val="20"/>
        <w:b/>
        <w:szCs w:val="20"/>
        <w:bCs/>
        <w:rFonts w:cs="Arial" w:ascii="Arial" w:hAnsi="Arial"/>
      </w:rPr>
      <w:instrText xml:space="preserve"> PAGE </w:instrText>
    </w:r>
    <w:r>
      <w:rPr>
        <w:sz w:val="20"/>
        <w:b/>
        <w:szCs w:val="20"/>
        <w:bCs/>
        <w:rFonts w:cs="Arial" w:ascii="Arial" w:hAnsi="Arial"/>
      </w:rPr>
      <w:fldChar w:fldCharType="separate"/>
    </w:r>
    <w:r>
      <w:rPr>
        <w:sz w:val="20"/>
        <w:b/>
        <w:szCs w:val="20"/>
        <w:bCs/>
        <w:rFonts w:cs="Arial" w:ascii="Arial" w:hAnsi="Arial"/>
      </w:rPr>
      <w:t>2</w:t>
    </w:r>
    <w:r>
      <w:rPr>
        <w:sz w:val="20"/>
        <w:b/>
        <w:szCs w:val="20"/>
        <w:bCs/>
        <w:rFonts w:cs="Arial" w:ascii="Arial" w:hAnsi="Arial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80492166"/>
    </w:sdtPr>
    <w:sdtContent>
      <w:p>
        <w:pPr>
          <w:pStyle w:val="Footer"/>
          <w:jc w:val="end"/>
          <w:rPr/>
        </w:pPr>
        <w:r>
          <w:rPr/>
        </w:r>
      </w:p>
      <w:p>
        <w:pPr>
          <w:pStyle w:val="Footer"/>
          <w:jc w:val="end"/>
          <w:rPr>
            <w:rFonts w:ascii="Arial" w:hAnsi="Arial" w:cs="Arial"/>
            <w:b/>
            <w:bCs/>
            <w:sz w:val="20"/>
            <w:szCs w:val="20"/>
          </w:rPr>
        </w:pPr>
        <w:r>
          <w:rPr>
            <w:rFonts w:cs="Arial" w:ascii="Arial" w:hAnsi="Arial"/>
            <w:b/>
            <w:bCs/>
            <w:sz w:val="20"/>
            <w:szCs w:val="20"/>
          </w:rPr>
          <w:fldChar w:fldCharType="begin"/>
        </w:r>
        <w:r>
          <w:rPr>
            <w:sz w:val="20"/>
            <w:b/>
            <w:szCs w:val="20"/>
            <w:bCs/>
            <w:rFonts w:cs="Arial" w:ascii="Arial" w:hAnsi="Arial"/>
          </w:rPr>
          <w:instrText xml:space="preserve"> PAGE </w:instrText>
        </w:r>
        <w:r>
          <w:rPr>
            <w:sz w:val="20"/>
            <w:b/>
            <w:szCs w:val="20"/>
            <w:bCs/>
            <w:rFonts w:cs="Arial" w:ascii="Arial" w:hAnsi="Arial"/>
          </w:rPr>
          <w:fldChar w:fldCharType="separate"/>
        </w:r>
        <w:r>
          <w:rPr>
            <w:sz w:val="20"/>
            <w:b/>
            <w:szCs w:val="20"/>
            <w:bCs/>
            <w:rFonts w:cs="Arial" w:ascii="Arial" w:hAnsi="Arial"/>
          </w:rPr>
          <w:t>1</w:t>
        </w:r>
        <w:r>
          <w:rPr>
            <w:sz w:val="20"/>
            <w:b/>
            <w:szCs w:val="20"/>
            <w:bCs/>
            <w:rFonts w:cs="Arial" w:ascii="Arial" w:hAnsi="Arial"/>
          </w:rPr>
          <w:fldChar w:fldCharType="end"/>
        </w:r>
      </w:p>
      <w:p>
        <w:pPr>
          <w:pStyle w:val="Footer"/>
          <w:jc w:val="end"/>
          <w:rPr>
            <w:rFonts w:ascii="Arial" w:hAnsi="Arial" w:cs="Arial"/>
          </w:rPr>
        </w:pPr>
        <w:r>
          <w:rPr>
            <w:rFonts w:cs="Arial" w:ascii="Arial" w:hAnsi="Arial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/>
      <w:ind w:start="709"/>
      <w:jc w:val="center"/>
      <w:rPr>
        <w:rFonts w:ascii="Arial" w:hAnsi="Arial" w:cs="Arial"/>
        <w:b/>
        <w:bCs/>
        <w:color w:val="000000"/>
        <w:sz w:val="28"/>
        <w:szCs w:val="28"/>
        <w:lang w:eastAsia="pt-BR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660400</wp:posOffset>
          </wp:positionH>
          <wp:positionV relativeFrom="line">
            <wp:posOffset>-92075</wp:posOffset>
          </wp:positionV>
          <wp:extent cx="849630" cy="925195"/>
          <wp:effectExtent l="0" t="0" r="0" b="0"/>
          <wp:wrapNone/>
          <wp:docPr id="1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925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 w:ascii="Arial" w:hAnsi="Arial"/>
        <w:b/>
        <w:bCs/>
        <w:color w:val="000000"/>
        <w:sz w:val="28"/>
        <w:szCs w:val="28"/>
        <w:lang w:eastAsia="pt-BR"/>
      </w:rPr>
      <w:t>ESTADO DO RIO GRANDE DO SUL</w:t>
    </w:r>
  </w:p>
  <w:p>
    <w:pPr>
      <w:pStyle w:val="Normal"/>
      <w:spacing w:lineRule="auto" w:line="259"/>
      <w:ind w:start="709"/>
      <w:jc w:val="center"/>
      <w:rPr>
        <w:rFonts w:ascii="Arial" w:hAnsi="Arial" w:cs="Arial"/>
        <w:b/>
        <w:bCs/>
        <w:color w:val="000000"/>
        <w:sz w:val="28"/>
        <w:szCs w:val="28"/>
        <w:lang w:eastAsia="pt-BR"/>
      </w:rPr>
    </w:pPr>
    <w:r>
      <w:rPr>
        <w:rFonts w:cs="Arial" w:ascii="Arial" w:hAnsi="Arial"/>
        <w:b/>
        <w:bCs/>
        <w:color w:val="000000"/>
        <w:sz w:val="28"/>
        <w:szCs w:val="28"/>
        <w:lang w:eastAsia="pt-BR"/>
      </w:rPr>
      <w:t xml:space="preserve"> </w:t>
    </w:r>
    <w:r>
      <w:rPr>
        <w:rFonts w:cs="Arial" w:ascii="Arial" w:hAnsi="Arial"/>
        <w:b/>
        <w:bCs/>
        <w:color w:val="000000"/>
        <w:sz w:val="28"/>
        <w:szCs w:val="28"/>
        <w:lang w:eastAsia="pt-BR"/>
      </w:rPr>
      <w:t>MUNICÍPIO DE TURUÇU</w:t>
    </w:r>
  </w:p>
  <w:p>
    <w:pPr>
      <w:pStyle w:val="Normal"/>
      <w:spacing w:lineRule="auto" w:line="259"/>
      <w:ind w:start="709"/>
      <w:jc w:val="center"/>
      <w:rPr/>
    </w:pPr>
    <w:r>
      <w:rPr>
        <w:rFonts w:cs="Arial" w:ascii="Arial" w:hAnsi="Arial"/>
        <w:b/>
        <w:bCs/>
        <w:color w:val="000000"/>
        <w:sz w:val="28"/>
        <w:szCs w:val="28"/>
        <w:lang w:eastAsia="pt-BR"/>
      </w:rPr>
      <w:t>GABINETE DO PREFEITO</w:t>
    </w:r>
  </w:p>
  <w:p>
    <w:pPr>
      <w:pStyle w:val="Normal"/>
      <w:rPr>
        <w:rFonts w:ascii="Arial" w:hAnsi="Arial"/>
        <w:b/>
        <w:sz w:val="28"/>
        <w:szCs w:val="28"/>
      </w:rPr>
    </w:pPr>
    <w:r>
      <w:rPr>
        <w:rFonts w:ascii="Arial" w:hAnsi="Arial"/>
        <w:b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gutterAtTop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sz w:val="2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shd w:val="clear" w:color="auto" w:fill="FFFFFF"/>
      <w:tabs>
        <w:tab w:val="clear" w:pos="708"/>
        <w:tab w:val="left" w:pos="3562" w:leader="none"/>
      </w:tabs>
      <w:spacing w:lineRule="exact" w:line="278"/>
      <w:ind w:start="480"/>
      <w:outlineLvl w:val="0"/>
    </w:pPr>
    <w:rPr>
      <w:b/>
      <w:bCs/>
      <w:color w:val="000000"/>
      <w:sz w:val="27"/>
      <w:szCs w:val="27"/>
      <w:lang w:val="pt-PT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PageNumber">
    <w:name w:val="page number"/>
    <w:basedOn w:val="DefaultParagraphFont"/>
    <w:qFormat/>
    <w:rPr/>
  </w:style>
  <w:style w:type="character" w:styleId="Hyperlink" w:customStyle="1">
    <w:name w:val="Hyperlink"/>
    <w:basedOn w:val="DefaultParagraphFont"/>
    <w:uiPriority w:val="99"/>
    <w:semiHidden/>
    <w:unhideWhenUsed/>
    <w:qFormat/>
    <w:rsid w:val="007c2f56"/>
    <w:rPr>
      <w:color w:val="000080"/>
      <w:u w:val="single"/>
    </w:rPr>
  </w:style>
  <w:style w:type="character" w:styleId="dtxt" w:customStyle="1">
    <w:name w:val="dtxt"/>
    <w:qFormat/>
    <w:rPr/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Strong">
    <w:name w:val="Strong"/>
    <w:uiPriority w:val="22"/>
    <w:qFormat/>
    <w:rsid w:val="006310c3"/>
    <w:rPr>
      <w:b/>
      <w:bCs/>
    </w:rPr>
  </w:style>
  <w:style w:type="character" w:styleId="WW-Fontepargpadro" w:customStyle="1">
    <w:name w:val="WW-Fonte parág. padrão"/>
    <w:qFormat/>
    <w:rPr/>
  </w:style>
  <w:style w:type="character" w:styleId="FollowedHyperlink" w:customStyle="1">
    <w:name w:val="FollowedHyperlink"/>
    <w:basedOn w:val="WW-Fontepargpadro"/>
    <w:qFormat/>
    <w:rPr>
      <w:color w:val="800080"/>
      <w:u w:val="single"/>
    </w:rPr>
  </w:style>
  <w:style w:type="character" w:styleId="RodapChar" w:customStyle="1">
    <w:name w:val="Rodapé Char"/>
    <w:basedOn w:val="DefaultParagraphFont"/>
    <w:uiPriority w:val="99"/>
    <w:qFormat/>
    <w:rsid w:val="0064572c"/>
    <w:rPr>
      <w:rFonts w:ascii="Times New Roman" w:hAnsi="Times New Roman" w:eastAsia="Times New Roman" w:cs="Times New Roman"/>
      <w:sz w:val="24"/>
      <w:lang w:bidi="ar-SA"/>
    </w:rPr>
  </w:style>
  <w:style w:type="character" w:styleId="CorpodetextoChar">
    <w:name w:val="Corpo de texto Char"/>
    <w:basedOn w:val="DefaultParagraphFont"/>
    <w:qFormat/>
    <w:rPr>
      <w:rFonts w:cs="Times New Roman"/>
      <w:sz w:val="24"/>
      <w:lang w:val="pt-BR" w:eastAsia="zxx"/>
    </w:rPr>
  </w:style>
  <w:style w:type="character" w:styleId="RecuodecorpodetextoChar">
    <w:name w:val="Recuo de corpo de texto Char"/>
    <w:basedOn w:val="DefaultParagraphFont"/>
    <w:qFormat/>
    <w:rPr>
      <w:rFonts w:cs="Times New Roman"/>
      <w:lang w:val="pt-BR" w:eastAsia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Indent">
    <w:name w:val="Body Text Indent"/>
    <w:basedOn w:val="Normal"/>
    <w:pPr>
      <w:tabs>
        <w:tab w:val="clear" w:pos="708"/>
        <w:tab w:val="left" w:pos="4253" w:leader="none"/>
        <w:tab w:val="left" w:pos="5387" w:leader="none"/>
      </w:tabs>
      <w:ind w:start="4253"/>
      <w:jc w:val="both"/>
    </w:pPr>
    <w:rPr>
      <w:rFonts w:ascii="Arial" w:hAnsi="Arial" w:cs="Arial"/>
      <w:i/>
      <w:sz w:val="22"/>
      <w:szCs w:val="20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start="283"/>
    </w:pPr>
    <w:rPr/>
  </w:style>
  <w:style w:type="paragraph" w:styleId="BodyTextIndent3">
    <w:name w:val="Body Text Indent 3"/>
    <w:basedOn w:val="Normal"/>
    <w:qFormat/>
    <w:pPr>
      <w:spacing w:before="0" w:after="120"/>
      <w:ind w:start="283"/>
    </w:pPr>
    <w:rPr>
      <w:sz w:val="16"/>
      <w:szCs w:val="16"/>
    </w:rPr>
  </w:style>
  <w:style w:type="paragraph" w:styleId="BlockText">
    <w:name w:val="Block Text"/>
    <w:basedOn w:val="Normal"/>
    <w:qFormat/>
    <w:pPr>
      <w:shd w:val="clear" w:color="auto" w:fill="FFFFFF"/>
      <w:spacing w:lineRule="exact" w:line="278" w:before="835" w:after="0"/>
      <w:ind w:start="2160" w:end="-522"/>
    </w:pPr>
    <w:rPr>
      <w:rFonts w:ascii="Arial" w:hAnsi="Arial" w:cs="Arial"/>
      <w:color w:val="000000"/>
      <w:sz w:val="26"/>
      <w:szCs w:val="26"/>
      <w:lang w:val="pt-PT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Subtitle">
    <w:name w:val="Subtitle"/>
    <w:basedOn w:val="Normal"/>
    <w:next w:val="BodyText"/>
    <w:uiPriority w:val="11"/>
    <w:qFormat/>
    <w:pPr>
      <w:jc w:val="center"/>
    </w:pPr>
    <w:rPr>
      <w:b/>
      <w:bCs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Normal"/>
    <w:qFormat/>
    <w:pPr/>
    <w:rPr/>
  </w:style>
  <w:style w:type="paragraph" w:styleId="Tabelanormal1" w:customStyle="1">
    <w:name w:val="Tabela normal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Cambria Math" w:cs="Times New Roman"/>
      <w:color w:val="auto"/>
      <w:kern w:val="0"/>
      <w:sz w:val="20"/>
      <w:szCs w:val="20"/>
      <w:lang w:val="pt-BR" w:eastAsia="pt-BR" w:bidi="ar-SA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NSimSun" w:cs="Lucida Sans"/>
      <w:color w:val="000000"/>
      <w:kern w:val="0"/>
      <w:sz w:val="24"/>
      <w:szCs w:val="24"/>
      <w:lang w:val="pt-BR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76" w:before="0" w:after="0"/>
      <w:ind w:hanging="737"/>
      <w:jc w:val="center"/>
    </w:pPr>
    <w:rPr>
      <w:rFonts w:ascii="Calibri" w:hAnsi="Calibri" w:eastAsia="Calibri" w:cs="Calibri"/>
      <w:color w:val="00000A"/>
      <w:kern w:val="0"/>
      <w:sz w:val="22"/>
      <w:szCs w:val="24"/>
      <w:lang w:val="pt-BR" w:eastAsia="zh-CN" w:bidi="hi-IN"/>
    </w:rPr>
  </w:style>
  <w:style w:type="paragraph" w:styleId="western" w:customStyle="1">
    <w:name w:val="western"/>
    <w:basedOn w:val="Normal"/>
    <w:uiPriority w:val="99"/>
    <w:qFormat/>
    <w:pPr>
      <w:spacing w:before="280" w:after="280"/>
    </w:pPr>
    <w:rPr>
      <w:color w:val="000000"/>
      <w:sz w:val="28"/>
      <w:szCs w:val="28"/>
    </w:rPr>
  </w:style>
  <w:style w:type="paragraph" w:styleId="BodyText3">
    <w:name w:val="Body Text 3"/>
    <w:basedOn w:val="Normal"/>
    <w:qFormat/>
    <w:pPr>
      <w:suppressAutoHyphens w:val="false"/>
      <w:spacing w:before="0" w:after="120"/>
    </w:pPr>
    <w:rPr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color w:val="000000"/>
    </w:rPr>
  </w:style>
  <w:style w:type="paragraph" w:styleId="Standard" w:customStyle="1">
    <w:name w:val="Standard"/>
    <w:qFormat/>
    <w:rsid w:val="00280b34"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2"/>
      <w:sz w:val="22"/>
      <w:szCs w:val="22"/>
      <w:lang w:val="pt-PT" w:eastAsia="zh-CN" w:bidi="ar-SA"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NSimSun" w:cs="Lucida Sans"/>
      <w:color w:val="auto"/>
      <w:kern w:val="0"/>
      <w:sz w:val="22"/>
      <w:szCs w:val="24"/>
      <w:lang w:val="pt-BR" w:eastAsia="zh-CN" w:bidi="hi-IN"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15aa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64FB3-65C5-471C-B9CA-0ABADB44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LibreOffice/25.8.3.2$Windows_X86_64 LibreOffice_project/8ca8d55c161d602844f5428fa4b58097424e324e</Application>
  <AppVersion>15.0000</AppVersion>
  <Pages>4</Pages>
  <Words>612</Words>
  <Characters>3514</Characters>
  <CharactersWithSpaces>4111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2026-02-06T12:34:00Z</dcterms:created>
  <dc:creator>Câmara Municipal de Turuçu - RS</dc:creator>
  <dc:description/>
  <dc:language>pt-BR</dc:language>
  <cp:lastModifiedBy/>
  <cp:lastPrinted>2022-10-27T17:16:00Z</cp:lastPrinted>
  <dcterms:modified xsi:type="dcterms:W3CDTF">2026-03-09T13:41:28Z</dcterms:modified>
  <cp:revision>7</cp:revision>
  <dc:subject/>
  <dc:title>Art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